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7F" w:rsidRPr="00F8417F" w:rsidRDefault="00F8417F" w:rsidP="00F8417F">
      <w:pPr>
        <w:shd w:val="clear" w:color="auto" w:fill="F2F2F0"/>
        <w:spacing w:after="0" w:line="504" w:lineRule="atLeast"/>
        <w:jc w:val="center"/>
        <w:outlineLvl w:val="1"/>
        <w:rPr>
          <w:rFonts w:ascii="Arial" w:eastAsia="Times New Roman" w:hAnsi="Arial" w:cs="Arial"/>
          <w:b/>
          <w:bCs/>
          <w:color w:val="000000"/>
          <w:sz w:val="20"/>
          <w:szCs w:val="27"/>
          <w:lang w:eastAsia="en-GB"/>
        </w:rPr>
      </w:pPr>
      <w:r w:rsidRPr="005D404D">
        <w:rPr>
          <w:rFonts w:ascii="Arial" w:eastAsia="Times New Roman" w:hAnsi="Arial" w:cs="Arial"/>
          <w:b/>
          <w:bCs/>
          <w:color w:val="000000"/>
          <w:sz w:val="39"/>
          <w:szCs w:val="27"/>
          <w:lang w:eastAsia="en-GB"/>
        </w:rPr>
        <w:t>How to use the keyboard to control the mouse</w:t>
      </w:r>
      <w:r>
        <w:rPr>
          <w:rFonts w:ascii="Arial" w:eastAsia="Times New Roman" w:hAnsi="Arial" w:cs="Arial"/>
          <w:b/>
          <w:bCs/>
          <w:color w:val="000000"/>
          <w:sz w:val="31"/>
          <w:szCs w:val="27"/>
          <w:lang w:eastAsia="en-GB"/>
        </w:rPr>
        <w:br/>
      </w:r>
    </w:p>
    <w:p w:rsidR="00F8417F" w:rsidRPr="00F8417F" w:rsidRDefault="00F8417F" w:rsidP="00F8417F">
      <w:pPr>
        <w:shd w:val="clear" w:color="auto" w:fill="FFFFFF"/>
        <w:spacing w:after="288" w:line="317" w:lineRule="atLeast"/>
        <w:rPr>
          <w:rFonts w:ascii="Verdana" w:eastAsia="Times New Roman" w:hAnsi="Verdana" w:cs="Times New Roman"/>
          <w:color w:val="000000"/>
          <w:sz w:val="24"/>
          <w:szCs w:val="20"/>
          <w:lang w:eastAsia="en-GB"/>
        </w:rPr>
      </w:pPr>
      <w:r w:rsidRPr="00F8417F">
        <w:rPr>
          <w:rFonts w:ascii="Verdana" w:eastAsia="Times New Roman" w:hAnsi="Verdana" w:cs="Times New Roman"/>
          <w:noProof/>
          <w:color w:val="000000"/>
          <w:sz w:val="24"/>
          <w:szCs w:val="20"/>
          <w:lang w:eastAsia="en-GB"/>
        </w:rPr>
        <w:drawing>
          <wp:anchor distT="0" distB="0" distL="114300" distR="114300" simplePos="0" relativeHeight="251658240" behindDoc="0" locked="0" layoutInCell="1" allowOverlap="1" wp14:anchorId="00A4ED5A" wp14:editId="52323923">
            <wp:simplePos x="0" y="0"/>
            <wp:positionH relativeFrom="column">
              <wp:posOffset>19050</wp:posOffset>
            </wp:positionH>
            <wp:positionV relativeFrom="paragraph">
              <wp:posOffset>60960</wp:posOffset>
            </wp:positionV>
            <wp:extent cx="2438400" cy="2838450"/>
            <wp:effectExtent l="0" t="0" r="0" b="0"/>
            <wp:wrapSquare wrapText="bothSides"/>
            <wp:docPr id="1" name="Picture 1" descr="Number pad layout showing the mouse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pad layout showing the mouse fun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F">
        <w:rPr>
          <w:rFonts w:ascii="Verdana" w:eastAsia="Times New Roman" w:hAnsi="Verdana" w:cs="Times New Roman"/>
          <w:color w:val="000000"/>
          <w:sz w:val="24"/>
          <w:szCs w:val="20"/>
          <w:lang w:eastAsia="en-GB"/>
        </w:rPr>
        <w:t>After you have set up your keyboard to control the mouse, you can use the number pad to move the mouse pointer, as well as click, double-click and select and drag, as shown in Fig 1.</w:t>
      </w:r>
    </w:p>
    <w:p w:rsidR="00F8417F" w:rsidRPr="00F8417F" w:rsidRDefault="00F8417F" w:rsidP="00F8417F">
      <w:pPr>
        <w:shd w:val="clear" w:color="auto" w:fill="FFFFFF"/>
        <w:spacing w:after="0" w:line="317" w:lineRule="atLeast"/>
        <w:rPr>
          <w:rFonts w:ascii="Verdana" w:eastAsia="Times New Roman" w:hAnsi="Verdana" w:cs="Times New Roman"/>
          <w:color w:val="000000"/>
          <w:sz w:val="24"/>
          <w:szCs w:val="20"/>
          <w:lang w:eastAsia="en-GB"/>
        </w:rPr>
      </w:pPr>
      <w:r w:rsidRPr="00F8417F">
        <w:rPr>
          <w:rFonts w:ascii="Verdana" w:eastAsia="Times New Roman" w:hAnsi="Verdana" w:cs="Times New Roman"/>
          <w:b/>
          <w:bCs/>
          <w:color w:val="000000"/>
          <w:szCs w:val="18"/>
          <w:lang w:eastAsia="en-GB"/>
        </w:rPr>
        <w:t>Fig 1</w:t>
      </w:r>
    </w:p>
    <w:p w:rsidR="00F8417F" w:rsidRPr="00F8417F" w:rsidRDefault="00F8417F" w:rsidP="00F8417F">
      <w:pPr>
        <w:shd w:val="clear" w:color="auto" w:fill="FFFFFF"/>
        <w:spacing w:after="0" w:line="317" w:lineRule="atLeast"/>
        <w:outlineLvl w:val="2"/>
        <w:rPr>
          <w:rFonts w:ascii="Arial" w:eastAsia="Times New Roman" w:hAnsi="Arial" w:cs="Arial"/>
          <w:b/>
          <w:bCs/>
          <w:color w:val="000000"/>
          <w:sz w:val="28"/>
          <w:szCs w:val="24"/>
          <w:lang w:eastAsia="en-GB"/>
        </w:rPr>
      </w:pPr>
      <w:r w:rsidRPr="00F8417F">
        <w:rPr>
          <w:rFonts w:ascii="Arial" w:eastAsia="Times New Roman" w:hAnsi="Arial" w:cs="Arial"/>
          <w:b/>
          <w:bCs/>
          <w:color w:val="000000"/>
          <w:sz w:val="28"/>
          <w:szCs w:val="24"/>
          <w:lang w:eastAsia="en-GB"/>
        </w:rPr>
        <w:t>Step 1: Move the mouse pointer</w:t>
      </w:r>
    </w:p>
    <w:p w:rsidR="00F8417F" w:rsidRDefault="00F8417F" w:rsidP="00F8417F">
      <w:pPr>
        <w:shd w:val="clear" w:color="auto" w:fill="FFFFFF"/>
        <w:spacing w:before="288" w:line="317" w:lineRule="atLeast"/>
        <w:rPr>
          <w:rFonts w:ascii="Verdana" w:eastAsia="Times New Roman" w:hAnsi="Verdana" w:cs="Times New Roman"/>
          <w:color w:val="000000"/>
          <w:sz w:val="24"/>
          <w:szCs w:val="20"/>
          <w:lang w:eastAsia="en-GB"/>
        </w:rPr>
      </w:pPr>
      <w:r w:rsidRPr="00F8417F">
        <w:rPr>
          <w:rFonts w:ascii="Verdana" w:eastAsia="Times New Roman" w:hAnsi="Verdana" w:cs="Times New Roman"/>
          <w:color w:val="000000"/>
          <w:sz w:val="24"/>
          <w:szCs w:val="20"/>
          <w:lang w:eastAsia="en-GB"/>
        </w:rPr>
        <w:t>You can move the mouse pointer in any direction (vertical, horizontal, diagonal) by using the number keys as shown in Fig 1. Press </w:t>
      </w:r>
      <w:r w:rsidRPr="00F8417F">
        <w:rPr>
          <w:rFonts w:ascii="Verdana" w:eastAsia="Times New Roman" w:hAnsi="Verdana" w:cs="Times New Roman"/>
          <w:b/>
          <w:bCs/>
          <w:color w:val="000000"/>
          <w:sz w:val="24"/>
          <w:szCs w:val="20"/>
          <w:lang w:eastAsia="en-GB"/>
        </w:rPr>
        <w:t>4</w:t>
      </w:r>
      <w:r w:rsidRPr="00F8417F">
        <w:rPr>
          <w:rFonts w:ascii="Verdana" w:eastAsia="Times New Roman" w:hAnsi="Verdana" w:cs="Times New Roman"/>
          <w:color w:val="000000"/>
          <w:sz w:val="24"/>
          <w:szCs w:val="20"/>
          <w:lang w:eastAsia="en-GB"/>
        </w:rPr>
        <w:t> and </w:t>
      </w:r>
      <w:r w:rsidRPr="00F8417F">
        <w:rPr>
          <w:rFonts w:ascii="Verdana" w:eastAsia="Times New Roman" w:hAnsi="Verdana" w:cs="Times New Roman"/>
          <w:b/>
          <w:bCs/>
          <w:color w:val="000000"/>
          <w:sz w:val="24"/>
          <w:szCs w:val="20"/>
          <w:lang w:eastAsia="en-GB"/>
        </w:rPr>
        <w:t>6</w:t>
      </w:r>
      <w:r w:rsidRPr="00F8417F">
        <w:rPr>
          <w:rFonts w:ascii="Verdana" w:eastAsia="Times New Roman" w:hAnsi="Verdana" w:cs="Times New Roman"/>
          <w:color w:val="000000"/>
          <w:sz w:val="24"/>
          <w:szCs w:val="20"/>
          <w:lang w:eastAsia="en-GB"/>
        </w:rPr>
        <w:t> to move left and right. Press </w:t>
      </w:r>
      <w:r w:rsidRPr="00F8417F">
        <w:rPr>
          <w:rFonts w:ascii="Verdana" w:eastAsia="Times New Roman" w:hAnsi="Verdana" w:cs="Times New Roman"/>
          <w:b/>
          <w:bCs/>
          <w:color w:val="000000"/>
          <w:sz w:val="24"/>
          <w:szCs w:val="20"/>
          <w:lang w:eastAsia="en-GB"/>
        </w:rPr>
        <w:t>2</w:t>
      </w:r>
      <w:r w:rsidRPr="00F8417F">
        <w:rPr>
          <w:rFonts w:ascii="Verdana" w:eastAsia="Times New Roman" w:hAnsi="Verdana" w:cs="Times New Roman"/>
          <w:color w:val="000000"/>
          <w:sz w:val="24"/>
          <w:szCs w:val="20"/>
          <w:lang w:eastAsia="en-GB"/>
        </w:rPr>
        <w:t> and </w:t>
      </w:r>
      <w:r w:rsidRPr="00F8417F">
        <w:rPr>
          <w:rFonts w:ascii="Verdana" w:eastAsia="Times New Roman" w:hAnsi="Verdana" w:cs="Times New Roman"/>
          <w:b/>
          <w:bCs/>
          <w:color w:val="000000"/>
          <w:sz w:val="24"/>
          <w:szCs w:val="20"/>
          <w:lang w:eastAsia="en-GB"/>
        </w:rPr>
        <w:t>8</w:t>
      </w:r>
      <w:r w:rsidRPr="00F8417F">
        <w:rPr>
          <w:rFonts w:ascii="Verdana" w:eastAsia="Times New Roman" w:hAnsi="Verdana" w:cs="Times New Roman"/>
          <w:color w:val="000000"/>
          <w:sz w:val="24"/>
          <w:szCs w:val="20"/>
          <w:lang w:eastAsia="en-GB"/>
        </w:rPr>
        <w:t> to move down and up. Press </w:t>
      </w:r>
      <w:r w:rsidRPr="00F8417F">
        <w:rPr>
          <w:rFonts w:ascii="Verdana" w:eastAsia="Times New Roman" w:hAnsi="Verdana" w:cs="Times New Roman"/>
          <w:b/>
          <w:bCs/>
          <w:color w:val="000000"/>
          <w:sz w:val="24"/>
          <w:szCs w:val="20"/>
          <w:lang w:eastAsia="en-GB"/>
        </w:rPr>
        <w:t>1</w:t>
      </w:r>
      <w:r w:rsidRPr="00F8417F">
        <w:rPr>
          <w:rFonts w:ascii="Verdana" w:eastAsia="Times New Roman" w:hAnsi="Verdana" w:cs="Times New Roman"/>
          <w:color w:val="000000"/>
          <w:sz w:val="24"/>
          <w:szCs w:val="20"/>
          <w:lang w:eastAsia="en-GB"/>
        </w:rPr>
        <w:t>, </w:t>
      </w:r>
      <w:r w:rsidRPr="00F8417F">
        <w:rPr>
          <w:rFonts w:ascii="Verdana" w:eastAsia="Times New Roman" w:hAnsi="Verdana" w:cs="Times New Roman"/>
          <w:b/>
          <w:bCs/>
          <w:color w:val="000000"/>
          <w:sz w:val="24"/>
          <w:szCs w:val="20"/>
          <w:lang w:eastAsia="en-GB"/>
        </w:rPr>
        <w:t>3</w:t>
      </w:r>
      <w:r w:rsidRPr="00F8417F">
        <w:rPr>
          <w:rFonts w:ascii="Verdana" w:eastAsia="Times New Roman" w:hAnsi="Verdana" w:cs="Times New Roman"/>
          <w:color w:val="000000"/>
          <w:sz w:val="24"/>
          <w:szCs w:val="20"/>
          <w:lang w:eastAsia="en-GB"/>
        </w:rPr>
        <w:t>, </w:t>
      </w:r>
      <w:r w:rsidRPr="00F8417F">
        <w:rPr>
          <w:rFonts w:ascii="Verdana" w:eastAsia="Times New Roman" w:hAnsi="Verdana" w:cs="Times New Roman"/>
          <w:b/>
          <w:bCs/>
          <w:color w:val="000000"/>
          <w:sz w:val="24"/>
          <w:szCs w:val="20"/>
          <w:lang w:eastAsia="en-GB"/>
        </w:rPr>
        <w:t>7</w:t>
      </w:r>
      <w:r w:rsidRPr="00F8417F">
        <w:rPr>
          <w:rFonts w:ascii="Verdana" w:eastAsia="Times New Roman" w:hAnsi="Verdana" w:cs="Times New Roman"/>
          <w:color w:val="000000"/>
          <w:sz w:val="24"/>
          <w:szCs w:val="20"/>
          <w:lang w:eastAsia="en-GB"/>
        </w:rPr>
        <w:t> and</w:t>
      </w:r>
      <w:r w:rsidR="005D404D">
        <w:rPr>
          <w:rFonts w:ascii="Verdana" w:eastAsia="Times New Roman" w:hAnsi="Verdana" w:cs="Times New Roman"/>
          <w:color w:val="000000"/>
          <w:sz w:val="24"/>
          <w:szCs w:val="20"/>
          <w:lang w:eastAsia="en-GB"/>
        </w:rPr>
        <w:t xml:space="preserve"> </w:t>
      </w:r>
      <w:r w:rsidRPr="00F8417F">
        <w:rPr>
          <w:rFonts w:ascii="Verdana" w:eastAsia="Times New Roman" w:hAnsi="Verdana" w:cs="Times New Roman"/>
          <w:b/>
          <w:bCs/>
          <w:color w:val="000000"/>
          <w:sz w:val="24"/>
          <w:szCs w:val="20"/>
          <w:lang w:eastAsia="en-GB"/>
        </w:rPr>
        <w:t>9</w:t>
      </w:r>
      <w:r w:rsidRPr="00F8417F">
        <w:rPr>
          <w:rFonts w:ascii="Verdana" w:eastAsia="Times New Roman" w:hAnsi="Verdana" w:cs="Times New Roman"/>
          <w:color w:val="000000"/>
          <w:sz w:val="24"/>
          <w:szCs w:val="20"/>
          <w:lang w:eastAsia="en-GB"/>
        </w:rPr>
        <w:t> to move diagonally.</w:t>
      </w:r>
    </w:p>
    <w:p w:rsidR="005D404D" w:rsidRPr="00F8417F" w:rsidRDefault="005D404D" w:rsidP="00F8417F">
      <w:pPr>
        <w:shd w:val="clear" w:color="auto" w:fill="FFFFFF"/>
        <w:spacing w:before="288" w:line="317" w:lineRule="atLeast"/>
        <w:rPr>
          <w:rFonts w:ascii="Verdana" w:eastAsia="Times New Roman" w:hAnsi="Verdana" w:cs="Times New Roman"/>
          <w:color w:val="000000"/>
          <w:sz w:val="24"/>
          <w:szCs w:val="20"/>
          <w:lang w:eastAsia="en-GB"/>
        </w:rPr>
      </w:pPr>
      <w:bookmarkStart w:id="0" w:name="_GoBack"/>
      <w:bookmarkEnd w:id="0"/>
    </w:p>
    <w:p w:rsidR="00F8417F" w:rsidRPr="00F8417F" w:rsidRDefault="00F8417F" w:rsidP="00F8417F">
      <w:pPr>
        <w:shd w:val="clear" w:color="auto" w:fill="FFFFFF"/>
        <w:spacing w:after="0" w:line="317" w:lineRule="atLeast"/>
        <w:outlineLvl w:val="2"/>
        <w:rPr>
          <w:rFonts w:ascii="Arial" w:eastAsia="Times New Roman" w:hAnsi="Arial" w:cs="Arial"/>
          <w:b/>
          <w:bCs/>
          <w:color w:val="000000"/>
          <w:sz w:val="28"/>
          <w:szCs w:val="24"/>
          <w:lang w:eastAsia="en-GB"/>
        </w:rPr>
      </w:pPr>
      <w:r w:rsidRPr="00F8417F">
        <w:rPr>
          <w:rFonts w:ascii="Arial" w:eastAsia="Times New Roman" w:hAnsi="Arial" w:cs="Arial"/>
          <w:b/>
          <w:bCs/>
          <w:color w:val="000000"/>
          <w:sz w:val="28"/>
          <w:szCs w:val="24"/>
          <w:lang w:eastAsia="en-GB"/>
        </w:rPr>
        <w:t>Step 2: Click the mouse</w:t>
      </w:r>
    </w:p>
    <w:p w:rsidR="00F8417F" w:rsidRPr="00F8417F" w:rsidRDefault="00F8417F" w:rsidP="00F8417F">
      <w:pPr>
        <w:shd w:val="clear" w:color="auto" w:fill="FFFFFF"/>
        <w:spacing w:before="288" w:after="288" w:line="317" w:lineRule="atLeast"/>
        <w:rPr>
          <w:rFonts w:ascii="Verdana" w:eastAsia="Times New Roman" w:hAnsi="Verdana" w:cs="Times New Roman"/>
          <w:color w:val="000000"/>
          <w:sz w:val="24"/>
          <w:szCs w:val="20"/>
          <w:lang w:eastAsia="en-GB"/>
        </w:rPr>
      </w:pPr>
      <w:r w:rsidRPr="00F8417F">
        <w:rPr>
          <w:rFonts w:ascii="Verdana" w:eastAsia="Times New Roman" w:hAnsi="Verdana" w:cs="Times New Roman"/>
          <w:color w:val="000000"/>
          <w:sz w:val="24"/>
          <w:szCs w:val="20"/>
          <w:lang w:eastAsia="en-GB"/>
        </w:rPr>
        <w:t>Before you can click the mouse using the number pad, you need to let it know what type of click you want to make. Press '</w:t>
      </w:r>
      <w:r w:rsidRPr="00F8417F">
        <w:rPr>
          <w:rFonts w:ascii="Verdana" w:eastAsia="Times New Roman" w:hAnsi="Verdana" w:cs="Times New Roman"/>
          <w:b/>
          <w:bCs/>
          <w:color w:val="000000"/>
          <w:sz w:val="24"/>
          <w:szCs w:val="20"/>
          <w:lang w:eastAsia="en-GB"/>
        </w:rPr>
        <w:t>/</w:t>
      </w:r>
      <w:r w:rsidRPr="00F8417F">
        <w:rPr>
          <w:rFonts w:ascii="Verdana" w:eastAsia="Times New Roman" w:hAnsi="Verdana" w:cs="Times New Roman"/>
          <w:color w:val="000000"/>
          <w:sz w:val="24"/>
          <w:szCs w:val="20"/>
          <w:lang w:eastAsia="en-GB"/>
        </w:rPr>
        <w:t>' (slash) for a primary click, which is the same as a left-click on a standard mouse. Press '</w:t>
      </w:r>
      <w:r w:rsidRPr="00F8417F">
        <w:rPr>
          <w:rFonts w:ascii="Verdana" w:eastAsia="Times New Roman" w:hAnsi="Verdana" w:cs="Times New Roman"/>
          <w:b/>
          <w:bCs/>
          <w:color w:val="000000"/>
          <w:sz w:val="24"/>
          <w:szCs w:val="20"/>
          <w:lang w:eastAsia="en-GB"/>
        </w:rPr>
        <w:t>-</w:t>
      </w:r>
      <w:r w:rsidRPr="00F8417F">
        <w:rPr>
          <w:rFonts w:ascii="Verdana" w:eastAsia="Times New Roman" w:hAnsi="Verdana" w:cs="Times New Roman"/>
          <w:color w:val="000000"/>
          <w:sz w:val="24"/>
          <w:szCs w:val="20"/>
          <w:lang w:eastAsia="en-GB"/>
        </w:rPr>
        <w:t xml:space="preserve">' (minus) for a secondary click, which is the same as a right-click on a standard mouse. </w:t>
      </w:r>
    </w:p>
    <w:p w:rsidR="00F8417F" w:rsidRPr="00F8417F" w:rsidRDefault="00F8417F" w:rsidP="00F8417F">
      <w:pPr>
        <w:shd w:val="clear" w:color="auto" w:fill="FFFFFF"/>
        <w:spacing w:before="288" w:line="317" w:lineRule="atLeast"/>
        <w:rPr>
          <w:rFonts w:ascii="Verdana" w:eastAsia="Times New Roman" w:hAnsi="Verdana" w:cs="Times New Roman"/>
          <w:color w:val="000000"/>
          <w:sz w:val="24"/>
          <w:szCs w:val="20"/>
          <w:lang w:eastAsia="en-GB"/>
        </w:rPr>
      </w:pPr>
      <w:r w:rsidRPr="00F8417F">
        <w:rPr>
          <w:rFonts w:ascii="Verdana" w:eastAsia="Times New Roman" w:hAnsi="Verdana" w:cs="Times New Roman"/>
          <w:color w:val="000000"/>
          <w:sz w:val="24"/>
          <w:szCs w:val="20"/>
          <w:lang w:eastAsia="en-GB"/>
        </w:rPr>
        <w:t>Once you have selected a click type, press </w:t>
      </w:r>
      <w:r w:rsidRPr="00F8417F">
        <w:rPr>
          <w:rFonts w:ascii="Verdana" w:eastAsia="Times New Roman" w:hAnsi="Verdana" w:cs="Times New Roman"/>
          <w:b/>
          <w:bCs/>
          <w:color w:val="000000"/>
          <w:sz w:val="24"/>
          <w:szCs w:val="20"/>
          <w:lang w:eastAsia="en-GB"/>
        </w:rPr>
        <w:t>5</w:t>
      </w:r>
      <w:r w:rsidRPr="00F8417F">
        <w:rPr>
          <w:rFonts w:ascii="Verdana" w:eastAsia="Times New Roman" w:hAnsi="Verdana" w:cs="Times New Roman"/>
          <w:color w:val="000000"/>
          <w:sz w:val="24"/>
          <w:szCs w:val="20"/>
          <w:lang w:eastAsia="en-GB"/>
        </w:rPr>
        <w:t> to click the mouse. The click type will stay the same until you change it, so if you have chosen a left-click, every time you press </w:t>
      </w:r>
      <w:r w:rsidRPr="00F8417F">
        <w:rPr>
          <w:rFonts w:ascii="Verdana" w:eastAsia="Times New Roman" w:hAnsi="Verdana" w:cs="Times New Roman"/>
          <w:b/>
          <w:bCs/>
          <w:color w:val="000000"/>
          <w:sz w:val="24"/>
          <w:szCs w:val="20"/>
          <w:lang w:eastAsia="en-GB"/>
        </w:rPr>
        <w:t>5</w:t>
      </w:r>
      <w:r w:rsidRPr="00F8417F">
        <w:rPr>
          <w:rFonts w:ascii="Verdana" w:eastAsia="Times New Roman" w:hAnsi="Verdana" w:cs="Times New Roman"/>
          <w:color w:val="000000"/>
          <w:sz w:val="24"/>
          <w:szCs w:val="20"/>
          <w:lang w:eastAsia="en-GB"/>
        </w:rPr>
        <w:t> it will make a left-click until you choose another option. (If you have set it up so that the mouse icon appears in your status bar, the icon should show which click type is currently active.)</w:t>
      </w:r>
    </w:p>
    <w:p w:rsidR="00F8417F" w:rsidRPr="00F8417F" w:rsidRDefault="00F8417F" w:rsidP="00F8417F">
      <w:pPr>
        <w:shd w:val="clear" w:color="auto" w:fill="FFFFFF"/>
        <w:spacing w:after="0" w:line="317" w:lineRule="atLeast"/>
        <w:outlineLvl w:val="2"/>
        <w:rPr>
          <w:rFonts w:ascii="Arial" w:eastAsia="Times New Roman" w:hAnsi="Arial" w:cs="Arial"/>
          <w:b/>
          <w:bCs/>
          <w:color w:val="000000"/>
          <w:sz w:val="28"/>
          <w:szCs w:val="24"/>
          <w:lang w:eastAsia="en-GB"/>
        </w:rPr>
      </w:pPr>
      <w:r w:rsidRPr="00F8417F">
        <w:rPr>
          <w:rFonts w:ascii="Arial" w:eastAsia="Times New Roman" w:hAnsi="Arial" w:cs="Arial"/>
          <w:b/>
          <w:bCs/>
          <w:color w:val="000000"/>
          <w:sz w:val="28"/>
          <w:szCs w:val="24"/>
          <w:lang w:eastAsia="en-GB"/>
        </w:rPr>
        <w:t>Step 3: Double-click the mouse</w:t>
      </w:r>
    </w:p>
    <w:p w:rsidR="00F8417F" w:rsidRPr="00F8417F" w:rsidRDefault="00F8417F" w:rsidP="00F8417F">
      <w:pPr>
        <w:shd w:val="clear" w:color="auto" w:fill="FFFFFF"/>
        <w:spacing w:before="288" w:line="317" w:lineRule="atLeast"/>
        <w:rPr>
          <w:rFonts w:ascii="Verdana" w:eastAsia="Times New Roman" w:hAnsi="Verdana" w:cs="Times New Roman"/>
          <w:color w:val="000000"/>
          <w:sz w:val="24"/>
          <w:szCs w:val="20"/>
          <w:lang w:eastAsia="en-GB"/>
        </w:rPr>
      </w:pPr>
      <w:r w:rsidRPr="00F8417F">
        <w:rPr>
          <w:rFonts w:ascii="Verdana" w:eastAsia="Times New Roman" w:hAnsi="Verdana" w:cs="Times New Roman"/>
          <w:color w:val="000000"/>
          <w:sz w:val="24"/>
          <w:szCs w:val="20"/>
          <w:lang w:eastAsia="en-GB"/>
        </w:rPr>
        <w:t>While you can press </w:t>
      </w:r>
      <w:r w:rsidRPr="00F8417F">
        <w:rPr>
          <w:rFonts w:ascii="Verdana" w:eastAsia="Times New Roman" w:hAnsi="Verdana" w:cs="Times New Roman"/>
          <w:b/>
          <w:bCs/>
          <w:color w:val="000000"/>
          <w:sz w:val="24"/>
          <w:szCs w:val="20"/>
          <w:lang w:eastAsia="en-GB"/>
        </w:rPr>
        <w:t>5</w:t>
      </w:r>
      <w:r w:rsidRPr="00F8417F">
        <w:rPr>
          <w:rFonts w:ascii="Verdana" w:eastAsia="Times New Roman" w:hAnsi="Verdana" w:cs="Times New Roman"/>
          <w:color w:val="000000"/>
          <w:sz w:val="24"/>
          <w:szCs w:val="20"/>
          <w:lang w:eastAsia="en-GB"/>
        </w:rPr>
        <w:t xml:space="preserve"> twice in a row quickly to make </w:t>
      </w:r>
      <w:proofErr w:type="gramStart"/>
      <w:r w:rsidRPr="00F8417F">
        <w:rPr>
          <w:rFonts w:ascii="Verdana" w:eastAsia="Times New Roman" w:hAnsi="Verdana" w:cs="Times New Roman"/>
          <w:color w:val="000000"/>
          <w:sz w:val="24"/>
          <w:szCs w:val="20"/>
          <w:lang w:eastAsia="en-GB"/>
        </w:rPr>
        <w:t>a double-click</w:t>
      </w:r>
      <w:proofErr w:type="gramEnd"/>
      <w:r w:rsidRPr="00F8417F">
        <w:rPr>
          <w:rFonts w:ascii="Verdana" w:eastAsia="Times New Roman" w:hAnsi="Verdana" w:cs="Times New Roman"/>
          <w:color w:val="000000"/>
          <w:sz w:val="24"/>
          <w:szCs w:val="20"/>
          <w:lang w:eastAsia="en-GB"/>
        </w:rPr>
        <w:t>, it is much simpler to press '</w:t>
      </w:r>
      <w:r w:rsidRPr="00F8417F">
        <w:rPr>
          <w:rFonts w:ascii="Verdana" w:eastAsia="Times New Roman" w:hAnsi="Verdana" w:cs="Times New Roman"/>
          <w:b/>
          <w:bCs/>
          <w:color w:val="000000"/>
          <w:sz w:val="24"/>
          <w:szCs w:val="20"/>
          <w:lang w:eastAsia="en-GB"/>
        </w:rPr>
        <w:t>+</w:t>
      </w:r>
      <w:r w:rsidRPr="00F8417F">
        <w:rPr>
          <w:rFonts w:ascii="Verdana" w:eastAsia="Times New Roman" w:hAnsi="Verdana" w:cs="Times New Roman"/>
          <w:color w:val="000000"/>
          <w:sz w:val="24"/>
          <w:szCs w:val="20"/>
          <w:lang w:eastAsia="en-GB"/>
        </w:rPr>
        <w:t>' (plus) to double-click the mouse automatically.</w:t>
      </w:r>
    </w:p>
    <w:p w:rsidR="00F8417F" w:rsidRPr="00F8417F" w:rsidRDefault="00F8417F" w:rsidP="00F8417F">
      <w:pPr>
        <w:shd w:val="clear" w:color="auto" w:fill="FFFFFF"/>
        <w:spacing w:after="0" w:line="317" w:lineRule="atLeast"/>
        <w:outlineLvl w:val="2"/>
        <w:rPr>
          <w:rFonts w:ascii="Arial" w:eastAsia="Times New Roman" w:hAnsi="Arial" w:cs="Arial"/>
          <w:b/>
          <w:bCs/>
          <w:color w:val="000000"/>
          <w:sz w:val="28"/>
          <w:szCs w:val="24"/>
          <w:lang w:eastAsia="en-GB"/>
        </w:rPr>
      </w:pPr>
      <w:r w:rsidRPr="00F8417F">
        <w:rPr>
          <w:rFonts w:ascii="Arial" w:eastAsia="Times New Roman" w:hAnsi="Arial" w:cs="Arial"/>
          <w:b/>
          <w:bCs/>
          <w:color w:val="000000"/>
          <w:sz w:val="28"/>
          <w:szCs w:val="24"/>
          <w:lang w:eastAsia="en-GB"/>
        </w:rPr>
        <w:t>Step 4: Select and drag</w:t>
      </w:r>
    </w:p>
    <w:p w:rsidR="00F8417F" w:rsidRPr="00F8417F" w:rsidRDefault="00F8417F" w:rsidP="00F8417F">
      <w:pPr>
        <w:shd w:val="clear" w:color="auto" w:fill="FFFFFF"/>
        <w:spacing w:before="288" w:after="288" w:line="317" w:lineRule="atLeast"/>
        <w:rPr>
          <w:rFonts w:ascii="Verdana" w:eastAsia="Times New Roman" w:hAnsi="Verdana" w:cs="Times New Roman"/>
          <w:color w:val="000000"/>
          <w:sz w:val="24"/>
          <w:szCs w:val="20"/>
          <w:lang w:eastAsia="en-GB"/>
        </w:rPr>
      </w:pPr>
      <w:r w:rsidRPr="00F8417F">
        <w:rPr>
          <w:rFonts w:ascii="Verdana" w:eastAsia="Times New Roman" w:hAnsi="Verdana" w:cs="Times New Roman"/>
          <w:color w:val="000000"/>
          <w:sz w:val="24"/>
          <w:szCs w:val="20"/>
          <w:lang w:eastAsia="en-GB"/>
        </w:rPr>
        <w:t>Move the cursor to the starting point of the area you want to highlight, or place it on the item you want to drag. Make sure the primary button (left-click) is chosen by pressing '</w:t>
      </w:r>
      <w:r w:rsidRPr="00F8417F">
        <w:rPr>
          <w:rFonts w:ascii="Verdana" w:eastAsia="Times New Roman" w:hAnsi="Verdana" w:cs="Times New Roman"/>
          <w:b/>
          <w:bCs/>
          <w:color w:val="000000"/>
          <w:sz w:val="24"/>
          <w:szCs w:val="20"/>
          <w:lang w:eastAsia="en-GB"/>
        </w:rPr>
        <w:t>/</w:t>
      </w:r>
      <w:r w:rsidRPr="00F8417F">
        <w:rPr>
          <w:rFonts w:ascii="Verdana" w:eastAsia="Times New Roman" w:hAnsi="Verdana" w:cs="Times New Roman"/>
          <w:color w:val="000000"/>
          <w:sz w:val="24"/>
          <w:szCs w:val="20"/>
          <w:lang w:eastAsia="en-GB"/>
        </w:rPr>
        <w:t>' (slash) and then press </w:t>
      </w:r>
      <w:r w:rsidRPr="00F8417F">
        <w:rPr>
          <w:rFonts w:ascii="Verdana" w:eastAsia="Times New Roman" w:hAnsi="Verdana" w:cs="Times New Roman"/>
          <w:b/>
          <w:bCs/>
          <w:color w:val="000000"/>
          <w:sz w:val="24"/>
          <w:szCs w:val="20"/>
          <w:lang w:eastAsia="en-GB"/>
        </w:rPr>
        <w:t>5</w:t>
      </w:r>
      <w:r w:rsidRPr="00F8417F">
        <w:rPr>
          <w:rFonts w:ascii="Verdana" w:eastAsia="Times New Roman" w:hAnsi="Verdana" w:cs="Times New Roman"/>
          <w:color w:val="000000"/>
          <w:sz w:val="24"/>
          <w:szCs w:val="20"/>
          <w:lang w:eastAsia="en-GB"/>
        </w:rPr>
        <w:t> to make a left-click.</w:t>
      </w:r>
    </w:p>
    <w:p w:rsidR="005B4CB5" w:rsidRPr="00F8417F" w:rsidRDefault="00F8417F" w:rsidP="00F8417F">
      <w:pPr>
        <w:shd w:val="clear" w:color="auto" w:fill="FFFFFF"/>
        <w:spacing w:before="288" w:line="317" w:lineRule="atLeast"/>
        <w:rPr>
          <w:rFonts w:ascii="Verdana" w:eastAsia="Times New Roman" w:hAnsi="Verdana" w:cs="Times New Roman"/>
          <w:color w:val="000000"/>
          <w:sz w:val="24"/>
          <w:szCs w:val="20"/>
          <w:lang w:eastAsia="en-GB"/>
        </w:rPr>
      </w:pPr>
      <w:r w:rsidRPr="00F8417F">
        <w:rPr>
          <w:rFonts w:ascii="Verdana" w:eastAsia="Times New Roman" w:hAnsi="Verdana" w:cs="Times New Roman"/>
          <w:color w:val="000000"/>
          <w:sz w:val="24"/>
          <w:szCs w:val="20"/>
          <w:lang w:eastAsia="en-GB"/>
        </w:rPr>
        <w:t>Press </w:t>
      </w:r>
      <w:r w:rsidRPr="00F8417F">
        <w:rPr>
          <w:rFonts w:ascii="Verdana" w:eastAsia="Times New Roman" w:hAnsi="Verdana" w:cs="Times New Roman"/>
          <w:b/>
          <w:bCs/>
          <w:color w:val="000000"/>
          <w:sz w:val="24"/>
          <w:szCs w:val="20"/>
          <w:lang w:eastAsia="en-GB"/>
        </w:rPr>
        <w:t>0</w:t>
      </w:r>
      <w:r w:rsidRPr="00F8417F">
        <w:rPr>
          <w:rFonts w:ascii="Verdana" w:eastAsia="Times New Roman" w:hAnsi="Verdana" w:cs="Times New Roman"/>
          <w:color w:val="000000"/>
          <w:sz w:val="24"/>
          <w:szCs w:val="20"/>
          <w:lang w:eastAsia="en-GB"/>
        </w:rPr>
        <w:t xml:space="preserve"> to start selecting or dragging - this is the same as holding down the mouse button. Use the number keys (as described in Step 1) to move the pointer to the end of the area you want to highlight, or to where you want to drag the item. </w:t>
      </w:r>
      <w:proofErr w:type="gramStart"/>
      <w:r w:rsidRPr="00F8417F">
        <w:rPr>
          <w:rFonts w:ascii="Verdana" w:eastAsia="Times New Roman" w:hAnsi="Verdana" w:cs="Times New Roman"/>
          <w:color w:val="000000"/>
          <w:sz w:val="24"/>
          <w:szCs w:val="20"/>
          <w:lang w:eastAsia="en-GB"/>
        </w:rPr>
        <w:t>Press '</w:t>
      </w:r>
      <w:r w:rsidRPr="00F8417F">
        <w:rPr>
          <w:rFonts w:ascii="Verdana" w:eastAsia="Times New Roman" w:hAnsi="Verdana" w:cs="Times New Roman"/>
          <w:b/>
          <w:bCs/>
          <w:color w:val="000000"/>
          <w:sz w:val="24"/>
          <w:szCs w:val="20"/>
          <w:lang w:eastAsia="en-GB"/>
        </w:rPr>
        <w:t>.</w:t>
      </w:r>
      <w:r w:rsidRPr="00F8417F">
        <w:rPr>
          <w:rFonts w:ascii="Verdana" w:eastAsia="Times New Roman" w:hAnsi="Verdana" w:cs="Times New Roman"/>
          <w:color w:val="000000"/>
          <w:sz w:val="24"/>
          <w:szCs w:val="20"/>
          <w:lang w:eastAsia="en-GB"/>
        </w:rPr>
        <w:t>'</w:t>
      </w:r>
      <w:proofErr w:type="gramEnd"/>
      <w:r w:rsidRPr="00F8417F">
        <w:rPr>
          <w:rFonts w:ascii="Verdana" w:eastAsia="Times New Roman" w:hAnsi="Verdana" w:cs="Times New Roman"/>
          <w:color w:val="000000"/>
          <w:sz w:val="24"/>
          <w:szCs w:val="20"/>
          <w:lang w:eastAsia="en-GB"/>
        </w:rPr>
        <w:t xml:space="preserve"> (</w:t>
      </w:r>
      <w:proofErr w:type="gramStart"/>
      <w:r w:rsidRPr="00F8417F">
        <w:rPr>
          <w:rFonts w:ascii="Verdana" w:eastAsia="Times New Roman" w:hAnsi="Verdana" w:cs="Times New Roman"/>
          <w:color w:val="000000"/>
          <w:sz w:val="24"/>
          <w:szCs w:val="20"/>
          <w:lang w:eastAsia="en-GB"/>
        </w:rPr>
        <w:t>full</w:t>
      </w:r>
      <w:proofErr w:type="gramEnd"/>
      <w:r w:rsidRPr="00F8417F">
        <w:rPr>
          <w:rFonts w:ascii="Verdana" w:eastAsia="Times New Roman" w:hAnsi="Verdana" w:cs="Times New Roman"/>
          <w:color w:val="000000"/>
          <w:sz w:val="24"/>
          <w:szCs w:val="20"/>
          <w:lang w:eastAsia="en-GB"/>
        </w:rPr>
        <w:t xml:space="preserve"> stop) to release the mouse button.</w:t>
      </w:r>
    </w:p>
    <w:sectPr w:rsidR="005B4CB5" w:rsidRPr="00F8417F" w:rsidSect="00F84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F"/>
    <w:rsid w:val="005B4CB5"/>
    <w:rsid w:val="005D404D"/>
    <w:rsid w:val="00F8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41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841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1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841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84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8417F"/>
  </w:style>
  <w:style w:type="character" w:styleId="Hyperlink">
    <w:name w:val="Hyperlink"/>
    <w:basedOn w:val="DefaultParagraphFont"/>
    <w:uiPriority w:val="99"/>
    <w:semiHidden/>
    <w:unhideWhenUsed/>
    <w:rsid w:val="00F8417F"/>
    <w:rPr>
      <w:color w:val="0000FF"/>
      <w:u w:val="single"/>
    </w:rPr>
  </w:style>
  <w:style w:type="character" w:customStyle="1" w:styleId="Caption1">
    <w:name w:val="Caption1"/>
    <w:basedOn w:val="DefaultParagraphFont"/>
    <w:rsid w:val="00F8417F"/>
  </w:style>
  <w:style w:type="character" w:styleId="Strong">
    <w:name w:val="Strong"/>
    <w:basedOn w:val="DefaultParagraphFont"/>
    <w:uiPriority w:val="22"/>
    <w:qFormat/>
    <w:rsid w:val="00F8417F"/>
    <w:rPr>
      <w:b/>
      <w:bCs/>
    </w:rPr>
  </w:style>
  <w:style w:type="paragraph" w:styleId="BalloonText">
    <w:name w:val="Balloon Text"/>
    <w:basedOn w:val="Normal"/>
    <w:link w:val="BalloonTextChar"/>
    <w:uiPriority w:val="99"/>
    <w:semiHidden/>
    <w:unhideWhenUsed/>
    <w:rsid w:val="00F8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41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841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1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841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84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8417F"/>
  </w:style>
  <w:style w:type="character" w:styleId="Hyperlink">
    <w:name w:val="Hyperlink"/>
    <w:basedOn w:val="DefaultParagraphFont"/>
    <w:uiPriority w:val="99"/>
    <w:semiHidden/>
    <w:unhideWhenUsed/>
    <w:rsid w:val="00F8417F"/>
    <w:rPr>
      <w:color w:val="0000FF"/>
      <w:u w:val="single"/>
    </w:rPr>
  </w:style>
  <w:style w:type="character" w:customStyle="1" w:styleId="Caption1">
    <w:name w:val="Caption1"/>
    <w:basedOn w:val="DefaultParagraphFont"/>
    <w:rsid w:val="00F8417F"/>
  </w:style>
  <w:style w:type="character" w:styleId="Strong">
    <w:name w:val="Strong"/>
    <w:basedOn w:val="DefaultParagraphFont"/>
    <w:uiPriority w:val="22"/>
    <w:qFormat/>
    <w:rsid w:val="00F8417F"/>
    <w:rPr>
      <w:b/>
      <w:bCs/>
    </w:rPr>
  </w:style>
  <w:style w:type="paragraph" w:styleId="BalloonText">
    <w:name w:val="Balloon Text"/>
    <w:basedOn w:val="Normal"/>
    <w:link w:val="BalloonTextChar"/>
    <w:uiPriority w:val="99"/>
    <w:semiHidden/>
    <w:unhideWhenUsed/>
    <w:rsid w:val="00F8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1146">
      <w:bodyDiv w:val="1"/>
      <w:marLeft w:val="0"/>
      <w:marRight w:val="0"/>
      <w:marTop w:val="0"/>
      <w:marBottom w:val="0"/>
      <w:divBdr>
        <w:top w:val="none" w:sz="0" w:space="0" w:color="auto"/>
        <w:left w:val="none" w:sz="0" w:space="0" w:color="auto"/>
        <w:bottom w:val="none" w:sz="0" w:space="0" w:color="auto"/>
        <w:right w:val="none" w:sz="0" w:space="0" w:color="auto"/>
      </w:divBdr>
      <w:divsChild>
        <w:div w:id="2121797635">
          <w:marLeft w:val="0"/>
          <w:marRight w:val="0"/>
          <w:marTop w:val="0"/>
          <w:marBottom w:val="0"/>
          <w:divBdr>
            <w:top w:val="none" w:sz="0" w:space="0" w:color="auto"/>
            <w:left w:val="none" w:sz="0" w:space="0" w:color="auto"/>
            <w:bottom w:val="none" w:sz="0" w:space="0" w:color="auto"/>
            <w:right w:val="none" w:sz="0" w:space="0" w:color="auto"/>
          </w:divBdr>
        </w:div>
        <w:div w:id="497575867">
          <w:marLeft w:val="0"/>
          <w:marRight w:val="0"/>
          <w:marTop w:val="0"/>
          <w:marBottom w:val="0"/>
          <w:divBdr>
            <w:top w:val="single" w:sz="6" w:space="14" w:color="D6D6D4"/>
            <w:left w:val="single" w:sz="6" w:space="14" w:color="D6D6D4"/>
            <w:bottom w:val="none" w:sz="0" w:space="7" w:color="auto"/>
            <w:right w:val="single" w:sz="6" w:space="14" w:color="D6D6D4"/>
          </w:divBdr>
          <w:divsChild>
            <w:div w:id="1173958849">
              <w:marLeft w:val="0"/>
              <w:marRight w:val="0"/>
              <w:marTop w:val="0"/>
              <w:marBottom w:val="288"/>
              <w:divBdr>
                <w:top w:val="none" w:sz="0" w:space="0" w:color="auto"/>
                <w:left w:val="none" w:sz="0" w:space="0" w:color="auto"/>
                <w:bottom w:val="none" w:sz="0" w:space="0" w:color="auto"/>
                <w:right w:val="none" w:sz="0" w:space="0" w:color="auto"/>
              </w:divBdr>
            </w:div>
            <w:div w:id="1996177113">
              <w:marLeft w:val="0"/>
              <w:marRight w:val="0"/>
              <w:marTop w:val="0"/>
              <w:marBottom w:val="288"/>
              <w:divBdr>
                <w:top w:val="none" w:sz="0" w:space="0" w:color="auto"/>
                <w:left w:val="none" w:sz="0" w:space="0" w:color="auto"/>
                <w:bottom w:val="none" w:sz="0" w:space="0" w:color="auto"/>
                <w:right w:val="none" w:sz="0" w:space="0" w:color="auto"/>
              </w:divBdr>
            </w:div>
            <w:div w:id="415128483">
              <w:marLeft w:val="0"/>
              <w:marRight w:val="0"/>
              <w:marTop w:val="0"/>
              <w:marBottom w:val="288"/>
              <w:divBdr>
                <w:top w:val="none" w:sz="0" w:space="0" w:color="auto"/>
                <w:left w:val="none" w:sz="0" w:space="0" w:color="auto"/>
                <w:bottom w:val="none" w:sz="0" w:space="0" w:color="auto"/>
                <w:right w:val="none" w:sz="0" w:space="0" w:color="auto"/>
              </w:divBdr>
            </w:div>
            <w:div w:id="815612249">
              <w:marLeft w:val="0"/>
              <w:marRight w:val="0"/>
              <w:marTop w:val="0"/>
              <w:marBottom w:val="288"/>
              <w:divBdr>
                <w:top w:val="none" w:sz="0" w:space="0" w:color="auto"/>
                <w:left w:val="none" w:sz="0" w:space="0" w:color="auto"/>
                <w:bottom w:val="none" w:sz="0" w:space="0" w:color="auto"/>
                <w:right w:val="none" w:sz="0" w:space="0" w:color="auto"/>
              </w:divBdr>
            </w:div>
            <w:div w:id="82335501">
              <w:marLeft w:val="150"/>
              <w:marRight w:val="0"/>
              <w:marTop w:val="288"/>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2016-01-19T10:37:00Z</dcterms:created>
  <dcterms:modified xsi:type="dcterms:W3CDTF">2016-01-23T10:22:00Z</dcterms:modified>
</cp:coreProperties>
</file>